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26" w:rsidRDefault="000D2C26" w:rsidP="000D2C26">
      <w:pPr>
        <w:keepNext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0D2C26" w:rsidRPr="00272C8A" w:rsidRDefault="000D2C26" w:rsidP="000D2C2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72C8A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УТВЕРЖДАЮ</w:t>
      </w:r>
    </w:p>
    <w:p w:rsidR="000D2C26" w:rsidRPr="00272C8A" w:rsidRDefault="000D2C26" w:rsidP="000D2C2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                                                                          д</w:t>
      </w:r>
      <w:r w:rsidRPr="00272C8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иректор  </w:t>
      </w:r>
      <w:proofErr w:type="gramStart"/>
      <w:r w:rsidRPr="00272C8A">
        <w:rPr>
          <w:rFonts w:ascii="Times New Roman" w:eastAsia="Times New Roman" w:hAnsi="Times New Roman" w:cs="Times New Roman"/>
          <w:sz w:val="30"/>
          <w:szCs w:val="20"/>
          <w:lang w:eastAsia="ru-RU"/>
        </w:rPr>
        <w:t>государственного</w:t>
      </w:r>
      <w:proofErr w:type="gramEnd"/>
    </w:p>
    <w:p w:rsidR="000D2C26" w:rsidRPr="00272C8A" w:rsidRDefault="000D2C26" w:rsidP="000D2C26">
      <w:pPr>
        <w:spacing w:after="0" w:line="280" w:lineRule="exact"/>
        <w:ind w:left="4394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           </w:t>
      </w:r>
      <w:r w:rsidRPr="00272C8A">
        <w:rPr>
          <w:rFonts w:ascii="Times New Roman" w:eastAsia="Times New Roman" w:hAnsi="Times New Roman" w:cs="Times New Roman"/>
          <w:sz w:val="30"/>
          <w:szCs w:val="20"/>
          <w:lang w:eastAsia="ru-RU"/>
        </w:rPr>
        <w:t>учреждения образования</w:t>
      </w:r>
    </w:p>
    <w:p w:rsidR="000D2C26" w:rsidRPr="00272C8A" w:rsidRDefault="000D2C26" w:rsidP="000D2C26">
      <w:pPr>
        <w:spacing w:after="0" w:line="280" w:lineRule="exact"/>
        <w:ind w:left="4394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</w:t>
      </w:r>
      <w:r w:rsidRPr="00272C8A">
        <w:rPr>
          <w:rFonts w:ascii="Times New Roman" w:eastAsia="Times New Roman" w:hAnsi="Times New Roman" w:cs="Times New Roman"/>
          <w:sz w:val="30"/>
          <w:szCs w:val="20"/>
          <w:lang w:eastAsia="ru-RU"/>
        </w:rPr>
        <w:t>«</w:t>
      </w:r>
      <w:proofErr w:type="spellStart"/>
      <w:r w:rsidRPr="00272C8A">
        <w:rPr>
          <w:rFonts w:ascii="Times New Roman" w:eastAsia="Times New Roman" w:hAnsi="Times New Roman" w:cs="Times New Roman"/>
          <w:sz w:val="30"/>
          <w:szCs w:val="20"/>
          <w:lang w:eastAsia="ru-RU"/>
        </w:rPr>
        <w:t>Красненская</w:t>
      </w:r>
      <w:proofErr w:type="spellEnd"/>
      <w:r w:rsidRPr="00272C8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средняя </w:t>
      </w:r>
      <w:r w:rsidRPr="00272C8A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школа»</w:t>
      </w:r>
    </w:p>
    <w:p w:rsidR="000D2C26" w:rsidRPr="00272C8A" w:rsidRDefault="000D2C26" w:rsidP="000D2C2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В.Д.Александров</w:t>
      </w:r>
      <w:proofErr w:type="spellEnd"/>
    </w:p>
    <w:p w:rsidR="000D2C26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C26" w:rsidRPr="00FA5CD3" w:rsidRDefault="000D2C26" w:rsidP="000D2C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2C26" w:rsidRPr="00FA5CD3" w:rsidRDefault="000D2C26" w:rsidP="000D2C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D3">
        <w:rPr>
          <w:rFonts w:ascii="Times New Roman" w:hAnsi="Times New Roman" w:cs="Times New Roman"/>
          <w:b/>
          <w:sz w:val="28"/>
          <w:szCs w:val="28"/>
        </w:rPr>
        <w:t>работы руководителя по военно-патриотическому воспитанию учащихся государственного учреждения образования</w:t>
      </w:r>
    </w:p>
    <w:p w:rsidR="000D2C26" w:rsidRPr="00FA5CD3" w:rsidRDefault="000D2C26" w:rsidP="000D2C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5CD3">
        <w:rPr>
          <w:rFonts w:ascii="Times New Roman" w:hAnsi="Times New Roman" w:cs="Times New Roman"/>
          <w:b/>
          <w:sz w:val="28"/>
          <w:szCs w:val="28"/>
        </w:rPr>
        <w:t>Кр</w:t>
      </w:r>
      <w:r w:rsidR="00960F1A" w:rsidRPr="00FA5CD3">
        <w:rPr>
          <w:rFonts w:ascii="Times New Roman" w:hAnsi="Times New Roman" w:cs="Times New Roman"/>
          <w:b/>
          <w:sz w:val="28"/>
          <w:szCs w:val="28"/>
        </w:rPr>
        <w:t>асненская</w:t>
      </w:r>
      <w:proofErr w:type="spellEnd"/>
      <w:r w:rsidR="00960F1A" w:rsidRPr="00FA5CD3">
        <w:rPr>
          <w:rFonts w:ascii="Times New Roman" w:hAnsi="Times New Roman" w:cs="Times New Roman"/>
          <w:b/>
          <w:sz w:val="28"/>
          <w:szCs w:val="28"/>
        </w:rPr>
        <w:t xml:space="preserve"> средняя школа» на 2023/2024</w:t>
      </w:r>
      <w:r w:rsidRPr="00FA5C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2C26" w:rsidRPr="00FA5CD3" w:rsidRDefault="000D2C26" w:rsidP="000D2C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прилагается.</w:t>
      </w:r>
    </w:p>
    <w:p w:rsidR="000D2C26" w:rsidRDefault="000D2C26" w:rsidP="000D2C26">
      <w:pPr>
        <w:pStyle w:val="a4"/>
        <w:jc w:val="center"/>
      </w:pPr>
    </w:p>
    <w:p w:rsidR="000D2C26" w:rsidRDefault="000D2C26" w:rsidP="000D2C26">
      <w:pPr>
        <w:pStyle w:val="a4"/>
        <w:jc w:val="center"/>
      </w:pPr>
    </w:p>
    <w:p w:rsidR="000D2C26" w:rsidRPr="00D545C7" w:rsidRDefault="000D2C26" w:rsidP="000D2C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2C26" w:rsidRPr="00D545C7" w:rsidRDefault="000D2C26" w:rsidP="000D2C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 xml:space="preserve">ЦЕЛИ: создание целостной системы знаний у учащихся по истории Отечества, национальной культуре, традиций и обычаев, современных достижений страны, патриотических и общечеловеческих ценностей способствующих воспитанию высокого патриотического сознания, верности своей Родине, готовности к выполнению задач по ее защите, развитие для этого способностей, умений и навыков. 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Прививать глубокое уважение к национальному наследию, героическому прошлому, культуре белорусского народа</w:t>
      </w:r>
      <w:proofErr w:type="gramStart"/>
      <w:r w:rsidRPr="00D545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2. Продолжить вовлечение учащихся к основным м</w:t>
      </w:r>
      <w:r w:rsidR="00960F1A">
        <w:rPr>
          <w:rFonts w:ascii="Times New Roman" w:hAnsi="Times New Roman" w:cs="Times New Roman"/>
          <w:sz w:val="28"/>
          <w:szCs w:val="28"/>
        </w:rPr>
        <w:t>ероприятиям по проведению в 2023 году Года мира и созидания</w:t>
      </w:r>
      <w:r w:rsidRPr="00D545C7">
        <w:rPr>
          <w:rFonts w:ascii="Times New Roman" w:hAnsi="Times New Roman" w:cs="Times New Roman"/>
          <w:sz w:val="28"/>
          <w:szCs w:val="28"/>
        </w:rPr>
        <w:t>;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3. Познакомить учащихся с о</w:t>
      </w:r>
      <w:r w:rsidR="00960F1A">
        <w:rPr>
          <w:rFonts w:ascii="Times New Roman" w:hAnsi="Times New Roman" w:cs="Times New Roman"/>
          <w:sz w:val="28"/>
          <w:szCs w:val="28"/>
        </w:rPr>
        <w:t xml:space="preserve">сновными положениями </w:t>
      </w:r>
      <w:r w:rsidRPr="00D545C7">
        <w:rPr>
          <w:rFonts w:ascii="Times New Roman" w:hAnsi="Times New Roman" w:cs="Times New Roman"/>
          <w:sz w:val="28"/>
          <w:szCs w:val="28"/>
        </w:rPr>
        <w:t xml:space="preserve"> Конституции – основным законом Республики Беларусь;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4. Создать условия: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- моделирования в сознании учащихся военно-патриотических идеалов, образа человека – патриота;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- воспитания у школьников уважительного отношения к символам государства (гербу, флагу, гимну Республики Беларусь), Ответственности перед своим Отечеством, чувства долга перед страной, исторической ответственности за происходящее в обществе;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lastRenderedPageBreak/>
        <w:t>- формирования чувства гордости за свою страну и готовности к выполнению социальной роли гражданина  Республики Беларусь защищать интересы белорусского общества и государства, сражаться за Родину, ее свободу и независимость;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>- воспитания уважения к Вооруженным силам Республики Беларусь и защитникам Отечества – людям военной профессии.</w:t>
      </w:r>
    </w:p>
    <w:p w:rsidR="000D2C26" w:rsidRPr="00D545C7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45C7">
        <w:rPr>
          <w:rFonts w:ascii="Times New Roman" w:hAnsi="Times New Roman" w:cs="Times New Roman"/>
          <w:sz w:val="28"/>
          <w:szCs w:val="28"/>
        </w:rPr>
        <w:t xml:space="preserve">- формирования у юношей и девушек морально-психологической и физической готовности, умений и </w:t>
      </w:r>
      <w:proofErr w:type="gramStart"/>
      <w:r w:rsidRPr="00D545C7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D545C7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ими конституционной обязанности по защите Родины.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9163"/>
        <w:gridCol w:w="4847"/>
      </w:tblGrid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3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847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</w:tcPr>
          <w:p w:rsidR="00A23B9D" w:rsidRDefault="0018184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A23B9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и информационное сопровождение  деятельности по военно-патриотическому воспитанию</w:t>
            </w:r>
          </w:p>
        </w:tc>
        <w:tc>
          <w:tcPr>
            <w:tcW w:w="4847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08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3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военно-патриотическому воспитанию, учитывая календарь государственных праздников, праздничных дней и памятных дат</w:t>
            </w:r>
            <w:r w:rsidR="006C1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106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18184F" w:rsidTr="00960F1A">
        <w:tc>
          <w:tcPr>
            <w:tcW w:w="776" w:type="dxa"/>
          </w:tcPr>
          <w:p w:rsidR="0018184F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3" w:type="dxa"/>
          </w:tcPr>
          <w:p w:rsidR="0018184F" w:rsidRDefault="0018184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Национального образовательного портала «Организация воспитания», вкладка «Руководителю по военно-патриотическому воспитанию»</w:t>
            </w:r>
          </w:p>
        </w:tc>
        <w:tc>
          <w:tcPr>
            <w:tcW w:w="4847" w:type="dxa"/>
          </w:tcPr>
          <w:p w:rsidR="0018184F" w:rsidRDefault="0018184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184F" w:rsidTr="00960F1A">
        <w:tc>
          <w:tcPr>
            <w:tcW w:w="776" w:type="dxa"/>
          </w:tcPr>
          <w:p w:rsidR="0018184F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3" w:type="dxa"/>
          </w:tcPr>
          <w:p w:rsidR="0018184F" w:rsidRDefault="0018184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информационно-аналитических материалов и документов по расследованию уголовного дела о геноциде белорусского народа в годы Великой Отечественной войны, представленных Генеральной прокуратурой Республики Беларусь</w:t>
            </w:r>
          </w:p>
        </w:tc>
        <w:tc>
          <w:tcPr>
            <w:tcW w:w="4847" w:type="dxa"/>
          </w:tcPr>
          <w:p w:rsidR="0018184F" w:rsidRDefault="0018184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184F" w:rsidTr="00960F1A">
        <w:tc>
          <w:tcPr>
            <w:tcW w:w="776" w:type="dxa"/>
          </w:tcPr>
          <w:p w:rsidR="0018184F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3" w:type="dxa"/>
          </w:tcPr>
          <w:p w:rsidR="0018184F" w:rsidRPr="0088121F" w:rsidRDefault="0018184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дидактических материалов по изучению памятных мест Великой Отечественной войны</w:t>
            </w:r>
            <w:r w:rsidR="0088121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881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 Apps)/</w:t>
            </w:r>
            <w:r w:rsidR="0088121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образовательный ресурс.</w:t>
            </w:r>
          </w:p>
        </w:tc>
        <w:tc>
          <w:tcPr>
            <w:tcW w:w="4847" w:type="dxa"/>
          </w:tcPr>
          <w:p w:rsidR="0018184F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121F" w:rsidTr="00960F1A">
        <w:tc>
          <w:tcPr>
            <w:tcW w:w="776" w:type="dxa"/>
          </w:tcPr>
          <w:p w:rsidR="0088121F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3" w:type="dxa"/>
          </w:tcPr>
          <w:p w:rsidR="0088121F" w:rsidRPr="0088121F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конкурса на лучший проект по организации шестого школьного дня.</w:t>
            </w:r>
          </w:p>
        </w:tc>
        <w:tc>
          <w:tcPr>
            <w:tcW w:w="4847" w:type="dxa"/>
          </w:tcPr>
          <w:p w:rsidR="0088121F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60B15" w:rsidTr="00960F1A">
        <w:tc>
          <w:tcPr>
            <w:tcW w:w="776" w:type="dxa"/>
          </w:tcPr>
          <w:p w:rsidR="00A23B9D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3" w:type="dxa"/>
          </w:tcPr>
          <w:p w:rsidR="00A23B9D" w:rsidRDefault="006C106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учреждении образования еженедельных информационных часов для учащихся с участием информационно-пропагандистских и лекторских групп.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106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3" w:type="dxa"/>
          </w:tcPr>
          <w:p w:rsidR="00A23B9D" w:rsidRDefault="006C106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«Шаг» для учащихся 5-7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темах: «Я»,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Семья», «Я и Школа», «Я и Малая родина», «Я и Закон», «Я и Общество», «Я и Природа», «Я и Культура»,  «Я и Планета» = «Я – активный гражданин Республики Беларусь».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C106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классный 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месяца)</w:t>
            </w:r>
          </w:p>
        </w:tc>
      </w:tr>
      <w:tr w:rsidR="00760B15" w:rsidTr="00960F1A">
        <w:tc>
          <w:tcPr>
            <w:tcW w:w="776" w:type="dxa"/>
          </w:tcPr>
          <w:p w:rsidR="00A23B9D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C1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3" w:type="dxa"/>
          </w:tcPr>
          <w:p w:rsidR="00A23B9D" w:rsidRDefault="006C106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 «Шаг»  для учащихся 8-11 классов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E80A8A" w:rsidRDefault="00E80A8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(тематика мероприятий прилагается)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3" w:type="dxa"/>
          </w:tcPr>
          <w:p w:rsidR="00A23B9D" w:rsidRDefault="00E80A8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Налаживание взаимодействия учреждения образования с воинскими частями.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3" w:type="dxa"/>
          </w:tcPr>
          <w:p w:rsidR="00A23B9D" w:rsidRDefault="00E80A8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информации, на сайтах, в социальных сетях информационных стендах учреждения образования деятельности по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 воспитанию.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63" w:type="dxa"/>
          </w:tcPr>
          <w:p w:rsidR="00A23B9D" w:rsidRDefault="00FA5CD3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E80A8A">
              <w:rPr>
                <w:rFonts w:ascii="Times New Roman" w:hAnsi="Times New Roman" w:cs="Times New Roman"/>
                <w:sz w:val="28"/>
                <w:szCs w:val="28"/>
              </w:rPr>
              <w:t>монериалов</w:t>
            </w:r>
            <w:proofErr w:type="spellEnd"/>
            <w:r w:rsidR="00E80A8A">
              <w:rPr>
                <w:rFonts w:ascii="Times New Roman" w:hAnsi="Times New Roman" w:cs="Times New Roman"/>
                <w:sz w:val="28"/>
                <w:szCs w:val="28"/>
              </w:rPr>
              <w:t xml:space="preserve"> (митингов) около мемориалов, обелисков воинской славы, братских могил воинов, которые погибли в годы Великой Отечественной войны.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59B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D3C40" w:rsidTr="00960F1A">
        <w:tc>
          <w:tcPr>
            <w:tcW w:w="776" w:type="dxa"/>
          </w:tcPr>
          <w:p w:rsidR="000D3C40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63" w:type="dxa"/>
          </w:tcPr>
          <w:p w:rsidR="000D3C40" w:rsidRDefault="000D3C4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качества военно-патриотического воспитания учащихся, используя критерии и показатели оценки работы руководителя военно-патриотического воспитания.</w:t>
            </w:r>
          </w:p>
        </w:tc>
        <w:tc>
          <w:tcPr>
            <w:tcW w:w="4847" w:type="dxa"/>
          </w:tcPr>
          <w:p w:rsidR="000D3C40" w:rsidRDefault="000D3C4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</w:tr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</w:tcPr>
          <w:p w:rsidR="00A23B9D" w:rsidRDefault="00CF59B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Военно –</w:t>
            </w:r>
            <w:r w:rsidR="0088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идеологическое направление</w:t>
            </w:r>
          </w:p>
        </w:tc>
        <w:tc>
          <w:tcPr>
            <w:tcW w:w="4847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F5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3" w:type="dxa"/>
          </w:tcPr>
          <w:p w:rsidR="00A23B9D" w:rsidRDefault="000D3C4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знаний. Урок: «Беларусь и Я – диалог мира и созидания».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59BB">
              <w:rPr>
                <w:rFonts w:ascii="Times New Roman" w:hAnsi="Times New Roman" w:cs="Times New Roman"/>
                <w:sz w:val="28"/>
                <w:szCs w:val="28"/>
              </w:rPr>
              <w:t>ентябрь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163" w:type="dxa"/>
          </w:tcPr>
          <w:p w:rsidR="00A23B9D" w:rsidRDefault="00CF59B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повестку дня классных родительских собраний вопросов военно-патриотического воспитания учащихся.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59B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163" w:type="dxa"/>
          </w:tcPr>
          <w:p w:rsidR="00A23B9D" w:rsidRDefault="000D3C4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«Что значит быть патриотом?»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59BB">
              <w:rPr>
                <w:rFonts w:ascii="Times New Roman" w:hAnsi="Times New Roman" w:cs="Times New Roman"/>
                <w:sz w:val="28"/>
                <w:szCs w:val="28"/>
              </w:rPr>
              <w:t>ентябрь 2023</w:t>
            </w:r>
            <w:r w:rsidR="000D3C40">
              <w:rPr>
                <w:rFonts w:ascii="Times New Roman" w:hAnsi="Times New Roman" w:cs="Times New Roman"/>
                <w:sz w:val="28"/>
                <w:szCs w:val="28"/>
              </w:rPr>
              <w:t xml:space="preserve"> май 2024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163" w:type="dxa"/>
          </w:tcPr>
          <w:p w:rsidR="00A23B9D" w:rsidRDefault="00CF59B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Лекторий. «Роль Красной Армии в процессе воссоединения Западной Беларуси с БССР»</w:t>
            </w:r>
          </w:p>
        </w:tc>
        <w:tc>
          <w:tcPr>
            <w:tcW w:w="4847" w:type="dxa"/>
          </w:tcPr>
          <w:p w:rsidR="00A23B9D" w:rsidRDefault="00CF59B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2023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163" w:type="dxa"/>
          </w:tcPr>
          <w:p w:rsidR="00A23B9D" w:rsidRDefault="00CF59B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исторического фильма посвященного Дню народного единства «На другом берегу» (телевизионная премьера).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0D6E">
              <w:rPr>
                <w:rFonts w:ascii="Times New Roman" w:hAnsi="Times New Roman" w:cs="Times New Roman"/>
                <w:sz w:val="28"/>
                <w:szCs w:val="28"/>
              </w:rPr>
              <w:t>ентябрь 2023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163" w:type="dxa"/>
          </w:tcPr>
          <w:p w:rsidR="00A23B9D" w:rsidRDefault="003B0D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книг в школьной библиотеке </w:t>
            </w:r>
            <w:r w:rsidR="00760B15">
              <w:rPr>
                <w:rFonts w:ascii="Times New Roman" w:hAnsi="Times New Roman" w:cs="Times New Roman"/>
                <w:sz w:val="28"/>
                <w:szCs w:val="28"/>
              </w:rPr>
              <w:t xml:space="preserve"> по знаменательным датам военно-патриотической направленности.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B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9163" w:type="dxa"/>
          </w:tcPr>
          <w:p w:rsidR="00A23B9D" w:rsidRDefault="00760B1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Фотовыставки. Известные имена в истории Беларуси.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B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9163" w:type="dxa"/>
          </w:tcPr>
          <w:p w:rsidR="00A23B9D" w:rsidRDefault="00760B1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посвященных памятным датам и известным личностям в истории нашей страны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B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9163" w:type="dxa"/>
          </w:tcPr>
          <w:p w:rsidR="00A23B9D" w:rsidRDefault="00760B1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недель правовых знаний с участием представителей ИДН, ГАИ «Закон по которому мы живем».</w:t>
            </w:r>
          </w:p>
        </w:tc>
        <w:tc>
          <w:tcPr>
            <w:tcW w:w="4847" w:type="dxa"/>
          </w:tcPr>
          <w:p w:rsidR="00A23B9D" w:rsidRDefault="0088121F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B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9163" w:type="dxa"/>
          </w:tcPr>
          <w:p w:rsidR="00A23B9D" w:rsidRDefault="00FB183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музейных уроков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помню… Я горжусь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4847" w:type="dxa"/>
          </w:tcPr>
          <w:p w:rsidR="00A23B9D" w:rsidRDefault="000D3C4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83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071A0" w:rsidTr="00960F1A">
        <w:tc>
          <w:tcPr>
            <w:tcW w:w="776" w:type="dxa"/>
          </w:tcPr>
          <w:p w:rsidR="009071A0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9163" w:type="dxa"/>
          </w:tcPr>
          <w:p w:rsidR="009071A0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благотворительных акциях, конкурсах.</w:t>
            </w:r>
          </w:p>
        </w:tc>
        <w:tc>
          <w:tcPr>
            <w:tcW w:w="4847" w:type="dxa"/>
          </w:tcPr>
          <w:p w:rsidR="009071A0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071A0" w:rsidTr="00960F1A">
        <w:tc>
          <w:tcPr>
            <w:tcW w:w="776" w:type="dxa"/>
          </w:tcPr>
          <w:p w:rsidR="009071A0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163" w:type="dxa"/>
          </w:tcPr>
          <w:p w:rsidR="009071A0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проекте «Уроки устойчивого развития»</w:t>
            </w:r>
          </w:p>
        </w:tc>
        <w:tc>
          <w:tcPr>
            <w:tcW w:w="4847" w:type="dxa"/>
          </w:tcPr>
          <w:p w:rsidR="009071A0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071A0" w:rsidTr="00960F1A">
        <w:tc>
          <w:tcPr>
            <w:tcW w:w="776" w:type="dxa"/>
          </w:tcPr>
          <w:p w:rsidR="009071A0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9163" w:type="dxa"/>
          </w:tcPr>
          <w:p w:rsidR="009071A0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избирательным  законодательством Республики Беларусь. (25 февраля 2024- выборы депутатов Палаты Представителей и членов Совета Республики Национального собрания РБ, а так же депутатов местных Советов депутатов). Мероприятия по правовой грамоте. Книга «Детям о Конституции.  Просто о главном»</w:t>
            </w:r>
          </w:p>
        </w:tc>
        <w:tc>
          <w:tcPr>
            <w:tcW w:w="4847" w:type="dxa"/>
          </w:tcPr>
          <w:p w:rsidR="009071A0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408A2" w:rsidRDefault="006408A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</w:tr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</w:tcPr>
          <w:p w:rsidR="00A23B9D" w:rsidRDefault="009071A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FB1838">
              <w:rPr>
                <w:rFonts w:ascii="Times New Roman" w:hAnsi="Times New Roman" w:cs="Times New Roman"/>
                <w:sz w:val="28"/>
                <w:szCs w:val="28"/>
              </w:rPr>
              <w:t>Военно-историческое направление</w:t>
            </w:r>
          </w:p>
        </w:tc>
        <w:tc>
          <w:tcPr>
            <w:tcW w:w="4847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B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3" w:type="dxa"/>
          </w:tcPr>
          <w:p w:rsidR="00A23B9D" w:rsidRDefault="00FB183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руководителем школьного краеведческого музея поисковую работу, пополнять экспозиции музея, проводить тематические в</w:t>
            </w:r>
            <w:r w:rsidR="00BB4DFC">
              <w:rPr>
                <w:rFonts w:ascii="Times New Roman" w:hAnsi="Times New Roman" w:cs="Times New Roman"/>
                <w:sz w:val="28"/>
                <w:szCs w:val="28"/>
              </w:rPr>
              <w:t>ыставки, уроки мужества</w:t>
            </w:r>
            <w:proofErr w:type="gramStart"/>
            <w:r w:rsidR="00BB4D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B4DFC">
              <w:rPr>
                <w:rFonts w:ascii="Times New Roman" w:hAnsi="Times New Roman" w:cs="Times New Roman"/>
                <w:sz w:val="28"/>
                <w:szCs w:val="28"/>
              </w:rPr>
              <w:t xml:space="preserve"> лектории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музея.</w:t>
            </w:r>
          </w:p>
        </w:tc>
        <w:tc>
          <w:tcPr>
            <w:tcW w:w="4847" w:type="dxa"/>
          </w:tcPr>
          <w:p w:rsidR="00A23B9D" w:rsidRDefault="000D3C40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83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163" w:type="dxa"/>
          </w:tcPr>
          <w:p w:rsidR="00A23B9D" w:rsidRDefault="00FB183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над участниками войны, тружениками тыла и семьями погибших военнослужащих, ветеранами труда, пожилыми людьми. Поздравление участников и ветеранов Великой Отечественной войны с Днем Победы.</w:t>
            </w:r>
          </w:p>
        </w:tc>
        <w:tc>
          <w:tcPr>
            <w:tcW w:w="4847" w:type="dxa"/>
          </w:tcPr>
          <w:p w:rsidR="00A23B9D" w:rsidRDefault="00FB183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163" w:type="dxa"/>
          </w:tcPr>
          <w:p w:rsidR="00A23B9D" w:rsidRDefault="00FB183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показов хроникально-документальных кино- и видеофильмов о Великой Отечественной войне</w:t>
            </w:r>
            <w:r w:rsidR="00BB4DF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событиях военного </w:t>
            </w:r>
            <w:proofErr w:type="spellStart"/>
            <w:r w:rsidR="00BB4DFC">
              <w:rPr>
                <w:rFonts w:ascii="Times New Roman" w:hAnsi="Times New Roman" w:cs="Times New Roman"/>
                <w:sz w:val="28"/>
                <w:szCs w:val="28"/>
              </w:rPr>
              <w:t>лихо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Беларуси.</w:t>
            </w:r>
          </w:p>
        </w:tc>
        <w:tc>
          <w:tcPr>
            <w:tcW w:w="4847" w:type="dxa"/>
          </w:tcPr>
          <w:p w:rsidR="00A23B9D" w:rsidRDefault="00FB183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гражданско-патриотической направленности совместно с ОО «БРСМ», ОО «БРПО».</w:t>
            </w:r>
          </w:p>
        </w:tc>
        <w:tc>
          <w:tcPr>
            <w:tcW w:w="4847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декаде «Афганистан в судьбах наших земляков»</w:t>
            </w:r>
          </w:p>
        </w:tc>
        <w:tc>
          <w:tcPr>
            <w:tcW w:w="4847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«Беларусь помнит»</w:t>
            </w:r>
            <w:r w:rsidR="00597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героико-патриотической акции «80 – лет освобождения Беларуси».</w:t>
            </w:r>
          </w:p>
        </w:tc>
        <w:tc>
          <w:tcPr>
            <w:tcW w:w="4847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7C37" w:rsidTr="00960F1A">
        <w:tc>
          <w:tcPr>
            <w:tcW w:w="776" w:type="dxa"/>
          </w:tcPr>
          <w:p w:rsidR="00597C37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163" w:type="dxa"/>
          </w:tcPr>
          <w:p w:rsidR="00597C37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книги «Последние свидетели» о геноциде белорусского народа в годы Великой Отечественной войны.</w:t>
            </w:r>
          </w:p>
        </w:tc>
        <w:tc>
          <w:tcPr>
            <w:tcW w:w="4847" w:type="dxa"/>
          </w:tcPr>
          <w:p w:rsidR="00597C37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Военно-спортивное направление</w:t>
            </w:r>
          </w:p>
        </w:tc>
        <w:tc>
          <w:tcPr>
            <w:tcW w:w="4847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«Дней здоровья»</w:t>
            </w:r>
            <w:r w:rsidR="00DE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по выполнению оборонно-спортивных комплексов и нормативов по военно-прикладным видам спорта.</w:t>
            </w:r>
          </w:p>
        </w:tc>
        <w:tc>
          <w:tcPr>
            <w:tcW w:w="4847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163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военно-патриотической игре «Зарница» и «Орленок».</w:t>
            </w:r>
          </w:p>
        </w:tc>
        <w:tc>
          <w:tcPr>
            <w:tcW w:w="4847" w:type="dxa"/>
          </w:tcPr>
          <w:p w:rsidR="00A23B9D" w:rsidRDefault="008E7E3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</w:tcPr>
          <w:p w:rsidR="00A23B9D" w:rsidRDefault="00D8406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Увековечение памяти погибших при обороне Отечества и сохранение памяти о жертвах войны.</w:t>
            </w:r>
          </w:p>
        </w:tc>
        <w:tc>
          <w:tcPr>
            <w:tcW w:w="4847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15" w:rsidTr="00960F1A">
        <w:tc>
          <w:tcPr>
            <w:tcW w:w="776" w:type="dxa"/>
          </w:tcPr>
          <w:p w:rsidR="00A23B9D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84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3" w:type="dxa"/>
          </w:tcPr>
          <w:p w:rsidR="00A23B9D" w:rsidRDefault="00D8406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экскурсий для учащихся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МК «Хатынь», Государственный музей истории Вооруженных Сил Республики Беларусь», ИКК «Линия Сталина», мемориальный комплекс «Тростянец» и др.</w:t>
            </w:r>
            <w:proofErr w:type="gramEnd"/>
          </w:p>
        </w:tc>
        <w:tc>
          <w:tcPr>
            <w:tcW w:w="4847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40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163" w:type="dxa"/>
          </w:tcPr>
          <w:p w:rsidR="00A23B9D" w:rsidRDefault="00D8406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строений на воинских захоронениях.</w:t>
            </w:r>
          </w:p>
        </w:tc>
        <w:tc>
          <w:tcPr>
            <w:tcW w:w="4847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40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60B15" w:rsidTr="00960F1A">
        <w:tc>
          <w:tcPr>
            <w:tcW w:w="776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</w:tcPr>
          <w:p w:rsidR="00A23B9D" w:rsidRDefault="00D8406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Акции и мероприятия военно-патриотической направленности.</w:t>
            </w:r>
          </w:p>
        </w:tc>
        <w:tc>
          <w:tcPr>
            <w:tcW w:w="4847" w:type="dxa"/>
          </w:tcPr>
          <w:p w:rsidR="00A23B9D" w:rsidRDefault="00A23B9D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163" w:type="dxa"/>
          </w:tcPr>
          <w:p w:rsidR="00A23B9D" w:rsidRDefault="00D8406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 Урок «</w:t>
            </w:r>
            <w:r w:rsidR="00084385">
              <w:rPr>
                <w:rFonts w:ascii="Times New Roman" w:hAnsi="Times New Roman" w:cs="Times New Roman"/>
                <w:sz w:val="28"/>
                <w:szCs w:val="28"/>
              </w:rPr>
              <w:t>Беларусь и Я – диалог мира и созидания»</w:t>
            </w:r>
          </w:p>
        </w:tc>
        <w:tc>
          <w:tcPr>
            <w:tcW w:w="4847" w:type="dxa"/>
          </w:tcPr>
          <w:p w:rsidR="00A23B9D" w:rsidRDefault="0008438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163" w:type="dxa"/>
          </w:tcPr>
          <w:p w:rsidR="00A23B9D" w:rsidRDefault="0008438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 Дню народного единства.          Час патриотизма «Сила страны в единстве»</w:t>
            </w:r>
            <w:r w:rsidR="00DE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A23B9D" w:rsidRDefault="00CF5BE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09.09.-17.09.</w:t>
            </w:r>
            <w:r w:rsidR="00084385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9163" w:type="dxa"/>
          </w:tcPr>
          <w:p w:rsidR="00A23B9D" w:rsidRDefault="0008438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народного единства.</w:t>
            </w:r>
          </w:p>
        </w:tc>
        <w:tc>
          <w:tcPr>
            <w:tcW w:w="4847" w:type="dxa"/>
          </w:tcPr>
          <w:p w:rsidR="00A23B9D" w:rsidRDefault="0008438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09.09.-</w:t>
            </w:r>
            <w:r w:rsidR="00CF5BEB">
              <w:rPr>
                <w:rFonts w:ascii="Times New Roman" w:hAnsi="Times New Roman" w:cs="Times New Roman"/>
                <w:sz w:val="28"/>
                <w:szCs w:val="28"/>
              </w:rPr>
              <w:t xml:space="preserve"> 12.09.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BF786E" w:rsidTr="00960F1A">
        <w:tc>
          <w:tcPr>
            <w:tcW w:w="776" w:type="dxa"/>
          </w:tcPr>
          <w:p w:rsidR="00BF786E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9163" w:type="dxa"/>
          </w:tcPr>
          <w:p w:rsidR="00BF786E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 с учащимися представителей Гомельского районного отдела МЧС.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 тренировочная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эвакуация учащихся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школы.</w:t>
            </w:r>
          </w:p>
        </w:tc>
        <w:tc>
          <w:tcPr>
            <w:tcW w:w="4847" w:type="dxa"/>
          </w:tcPr>
          <w:p w:rsidR="00BF786E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  <w:r w:rsidR="00597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3" w:type="dxa"/>
          </w:tcPr>
          <w:p w:rsidR="00A23B9D" w:rsidRDefault="0008438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Лекторий. «Пока мы помни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есть будущее»</w:t>
            </w:r>
            <w:r w:rsidR="00DE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A23B9D" w:rsidRDefault="00F73BA3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5BEB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  <w:r w:rsidR="0008438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760B15" w:rsidTr="00960F1A">
        <w:tc>
          <w:tcPr>
            <w:tcW w:w="776" w:type="dxa"/>
          </w:tcPr>
          <w:p w:rsidR="00A23B9D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597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3" w:type="dxa"/>
          </w:tcPr>
          <w:p w:rsidR="00A23B9D" w:rsidRDefault="0008438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«Славлю я свой край любимый»</w:t>
            </w:r>
            <w:r w:rsidR="00DE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A23B9D" w:rsidRDefault="00CF5BE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08438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9163" w:type="dxa"/>
          </w:tcPr>
          <w:p w:rsidR="00A23B9D" w:rsidRDefault="00084385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«В символа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страны»</w:t>
            </w:r>
          </w:p>
        </w:tc>
        <w:tc>
          <w:tcPr>
            <w:tcW w:w="4847" w:type="dxa"/>
          </w:tcPr>
          <w:p w:rsidR="00A23B9D" w:rsidRDefault="00CF5BEB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9163" w:type="dxa"/>
          </w:tcPr>
          <w:p w:rsidR="00A23B9D" w:rsidRDefault="00CF5BEB" w:rsidP="00F73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3B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айджест</w:t>
            </w:r>
            <w:r w:rsidR="00F73BA3">
              <w:rPr>
                <w:rFonts w:ascii="Times New Roman" w:hAnsi="Times New Roman" w:cs="Times New Roman"/>
                <w:sz w:val="28"/>
                <w:szCs w:val="28"/>
              </w:rPr>
              <w:t xml:space="preserve"> «Учителя в военной форме»</w:t>
            </w:r>
            <w:r w:rsidR="00D45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A23B9D" w:rsidRDefault="00D45311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F5BEB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597C37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9163" w:type="dxa"/>
          </w:tcPr>
          <w:p w:rsidR="00A23B9D" w:rsidRDefault="00F73BA3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45311">
              <w:rPr>
                <w:rFonts w:ascii="Times New Roman" w:hAnsi="Times New Roman" w:cs="Times New Roman"/>
                <w:sz w:val="28"/>
                <w:szCs w:val="28"/>
              </w:rPr>
              <w:t xml:space="preserve"> « Современная молодежь и служба в армии».</w:t>
            </w:r>
          </w:p>
        </w:tc>
        <w:tc>
          <w:tcPr>
            <w:tcW w:w="4847" w:type="dxa"/>
          </w:tcPr>
          <w:p w:rsidR="00A23B9D" w:rsidRDefault="00D45311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F73BA3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9163" w:type="dxa"/>
          </w:tcPr>
          <w:p w:rsidR="00A23B9D" w:rsidRDefault="00F73BA3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«Сокровище страны».</w:t>
            </w:r>
          </w:p>
        </w:tc>
        <w:tc>
          <w:tcPr>
            <w:tcW w:w="4847" w:type="dxa"/>
          </w:tcPr>
          <w:p w:rsidR="00A23B9D" w:rsidRDefault="00D45311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D45311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9163" w:type="dxa"/>
          </w:tcPr>
          <w:p w:rsidR="00A23B9D" w:rsidRDefault="00D45311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«Военные профессии»</w:t>
            </w:r>
            <w:r w:rsidR="00BF786E">
              <w:rPr>
                <w:rFonts w:ascii="Times New Roman" w:hAnsi="Times New Roman" w:cs="Times New Roman"/>
                <w:sz w:val="28"/>
                <w:szCs w:val="28"/>
              </w:rPr>
              <w:t>. Летопись истории «Учитель в военной форме»</w:t>
            </w:r>
          </w:p>
        </w:tc>
        <w:tc>
          <w:tcPr>
            <w:tcW w:w="4847" w:type="dxa"/>
          </w:tcPr>
          <w:p w:rsidR="00A23B9D" w:rsidRDefault="00D45311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9163" w:type="dxa"/>
          </w:tcPr>
          <w:p w:rsidR="00A23B9D" w:rsidRDefault="00BF786E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«Октябрь в судьбе моей 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взгляд через столетия».</w:t>
            </w:r>
          </w:p>
        </w:tc>
        <w:tc>
          <w:tcPr>
            <w:tcW w:w="4847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9163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«Октябрь, революция: факты и размышления».</w:t>
            </w:r>
          </w:p>
        </w:tc>
        <w:tc>
          <w:tcPr>
            <w:tcW w:w="4847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</w:p>
        </w:tc>
        <w:tc>
          <w:tcPr>
            <w:tcW w:w="9163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Речицк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Гомельская операция 1943 года»</w:t>
            </w:r>
          </w:p>
        </w:tc>
        <w:tc>
          <w:tcPr>
            <w:tcW w:w="4847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</w:t>
            </w:r>
          </w:p>
        </w:tc>
        <w:tc>
          <w:tcPr>
            <w:tcW w:w="9163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«Славные страницы Победы» посвящен 80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Гомельщины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немецко-фашистских захватчиков.</w:t>
            </w:r>
          </w:p>
        </w:tc>
        <w:tc>
          <w:tcPr>
            <w:tcW w:w="4847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</w:t>
            </w:r>
          </w:p>
        </w:tc>
        <w:tc>
          <w:tcPr>
            <w:tcW w:w="9163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белорусских писателей «Опаленные войной годы».</w:t>
            </w:r>
          </w:p>
        </w:tc>
        <w:tc>
          <w:tcPr>
            <w:tcW w:w="4847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6.17.</w:t>
            </w:r>
          </w:p>
        </w:tc>
        <w:tc>
          <w:tcPr>
            <w:tcW w:w="9163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«Вооруженные силы моей страны: история и традиции».</w:t>
            </w:r>
          </w:p>
        </w:tc>
        <w:tc>
          <w:tcPr>
            <w:tcW w:w="4847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6.18.</w:t>
            </w:r>
          </w:p>
        </w:tc>
        <w:tc>
          <w:tcPr>
            <w:tcW w:w="9163" w:type="dxa"/>
          </w:tcPr>
          <w:p w:rsidR="00A23B9D" w:rsidRDefault="00C7195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и закон</w:t>
            </w:r>
            <w:r w:rsidR="002137A8">
              <w:rPr>
                <w:rFonts w:ascii="Times New Roman" w:hAnsi="Times New Roman" w:cs="Times New Roman"/>
                <w:sz w:val="28"/>
                <w:szCs w:val="28"/>
              </w:rPr>
              <w:t xml:space="preserve"> «Призывник и служба в армии».</w:t>
            </w:r>
          </w:p>
        </w:tc>
        <w:tc>
          <w:tcPr>
            <w:tcW w:w="4847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6.19.</w:t>
            </w:r>
          </w:p>
        </w:tc>
        <w:tc>
          <w:tcPr>
            <w:tcW w:w="9163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«Геноцид белорусского народа в годы Великой Отечественной войны» презентация книги  «Последние свидетели».</w:t>
            </w:r>
          </w:p>
        </w:tc>
        <w:tc>
          <w:tcPr>
            <w:tcW w:w="4847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</w:t>
            </w:r>
          </w:p>
        </w:tc>
        <w:tc>
          <w:tcPr>
            <w:tcW w:w="9163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разговор «Направление международной политики РБ».</w:t>
            </w:r>
          </w:p>
        </w:tc>
        <w:tc>
          <w:tcPr>
            <w:tcW w:w="4847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</w:tr>
      <w:tr w:rsidR="00760B15" w:rsidTr="00960F1A">
        <w:tc>
          <w:tcPr>
            <w:tcW w:w="776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6.21.</w:t>
            </w:r>
          </w:p>
        </w:tc>
        <w:tc>
          <w:tcPr>
            <w:tcW w:w="9163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солдат».</w:t>
            </w:r>
          </w:p>
        </w:tc>
        <w:tc>
          <w:tcPr>
            <w:tcW w:w="4847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6.22.</w:t>
            </w:r>
          </w:p>
        </w:tc>
        <w:tc>
          <w:tcPr>
            <w:tcW w:w="9163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моей школы «Выпускники школы -  защитники Родины» материал на стенд.</w:t>
            </w:r>
          </w:p>
        </w:tc>
        <w:tc>
          <w:tcPr>
            <w:tcW w:w="4847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6.23.</w:t>
            </w:r>
          </w:p>
        </w:tc>
        <w:tc>
          <w:tcPr>
            <w:tcW w:w="9163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ликбез «Страна выбирает» (25 февраля единый день голосования на выборах).</w:t>
            </w:r>
          </w:p>
        </w:tc>
        <w:tc>
          <w:tcPr>
            <w:tcW w:w="4847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6.24.</w:t>
            </w:r>
          </w:p>
        </w:tc>
        <w:tc>
          <w:tcPr>
            <w:tcW w:w="9163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патриотизма.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памятным датам февраля «Солдату – вечная память в веках».</w:t>
            </w:r>
          </w:p>
        </w:tc>
        <w:tc>
          <w:tcPr>
            <w:tcW w:w="4847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(по отдельному плану)</w:t>
            </w:r>
          </w:p>
        </w:tc>
      </w:tr>
      <w:tr w:rsidR="00760B15" w:rsidTr="00960F1A">
        <w:tc>
          <w:tcPr>
            <w:tcW w:w="776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6.25.</w:t>
            </w:r>
          </w:p>
        </w:tc>
        <w:tc>
          <w:tcPr>
            <w:tcW w:w="9163" w:type="dxa"/>
          </w:tcPr>
          <w:p w:rsidR="00A23B9D" w:rsidRDefault="002137A8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декада «Афганистан в судьбах наших земляков»</w:t>
            </w:r>
          </w:p>
        </w:tc>
        <w:tc>
          <w:tcPr>
            <w:tcW w:w="4847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08.02.- 15.02. 2024</w:t>
            </w:r>
          </w:p>
        </w:tc>
      </w:tr>
      <w:tr w:rsidR="00760B15" w:rsidTr="00960F1A">
        <w:tc>
          <w:tcPr>
            <w:tcW w:w="776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6.26.</w:t>
            </w:r>
          </w:p>
        </w:tc>
        <w:tc>
          <w:tcPr>
            <w:tcW w:w="9163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 Международному Дню гражданской обороны «</w:t>
            </w:r>
            <w:r w:rsidR="00D64414">
              <w:rPr>
                <w:rFonts w:ascii="Times New Roman" w:hAnsi="Times New Roman" w:cs="Times New Roman"/>
                <w:sz w:val="28"/>
                <w:szCs w:val="28"/>
              </w:rPr>
              <w:t>Внимание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сем».</w:t>
            </w:r>
          </w:p>
        </w:tc>
        <w:tc>
          <w:tcPr>
            <w:tcW w:w="4847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6.27.</w:t>
            </w:r>
          </w:p>
        </w:tc>
        <w:tc>
          <w:tcPr>
            <w:tcW w:w="9163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«Беларусь – страна дружбы и мира».</w:t>
            </w:r>
          </w:p>
        </w:tc>
        <w:tc>
          <w:tcPr>
            <w:tcW w:w="4847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6.28.</w:t>
            </w:r>
          </w:p>
        </w:tc>
        <w:tc>
          <w:tcPr>
            <w:tcW w:w="9163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– граждане Беларуси» ко Дню Конституции РБ.</w:t>
            </w:r>
          </w:p>
        </w:tc>
        <w:tc>
          <w:tcPr>
            <w:tcW w:w="4847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6.29.</w:t>
            </w:r>
          </w:p>
        </w:tc>
        <w:tc>
          <w:tcPr>
            <w:tcW w:w="9163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«Конституция РБ – правовая основа идеологии белорусского государства».</w:t>
            </w:r>
          </w:p>
        </w:tc>
        <w:tc>
          <w:tcPr>
            <w:tcW w:w="4847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6.30.</w:t>
            </w:r>
          </w:p>
        </w:tc>
        <w:tc>
          <w:tcPr>
            <w:tcW w:w="9163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Митинг-реквием «О чем звонят колокола». Памяти Хатыни.</w:t>
            </w:r>
          </w:p>
        </w:tc>
        <w:tc>
          <w:tcPr>
            <w:tcW w:w="4847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6.31.</w:t>
            </w:r>
          </w:p>
        </w:tc>
        <w:tc>
          <w:tcPr>
            <w:tcW w:w="9163" w:type="dxa"/>
          </w:tcPr>
          <w:p w:rsidR="00A23B9D" w:rsidRDefault="00703E3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3912C6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 – Родину защищать».</w:t>
            </w:r>
          </w:p>
        </w:tc>
        <w:tc>
          <w:tcPr>
            <w:tcW w:w="4847" w:type="dxa"/>
          </w:tcPr>
          <w:p w:rsidR="00A23B9D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760B15" w:rsidTr="00960F1A">
        <w:tc>
          <w:tcPr>
            <w:tcW w:w="776" w:type="dxa"/>
          </w:tcPr>
          <w:p w:rsidR="00A23B9D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6.32.</w:t>
            </w:r>
          </w:p>
        </w:tc>
        <w:tc>
          <w:tcPr>
            <w:tcW w:w="9163" w:type="dxa"/>
          </w:tcPr>
          <w:p w:rsidR="00A23B9D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микрофон «Беларусь – Россия: навстречу друг другу».</w:t>
            </w:r>
          </w:p>
        </w:tc>
        <w:tc>
          <w:tcPr>
            <w:tcW w:w="4847" w:type="dxa"/>
          </w:tcPr>
          <w:p w:rsidR="00A23B9D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</w:tr>
      <w:tr w:rsidR="003912C6" w:rsidTr="00960F1A">
        <w:tc>
          <w:tcPr>
            <w:tcW w:w="776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6.33.</w:t>
            </w:r>
          </w:p>
        </w:tc>
        <w:tc>
          <w:tcPr>
            <w:tcW w:w="9163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апреля. День единения народов Беларуси и России. Акция «Служим Беларуси».</w:t>
            </w:r>
          </w:p>
        </w:tc>
        <w:tc>
          <w:tcPr>
            <w:tcW w:w="4847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</w:tr>
      <w:tr w:rsidR="003912C6" w:rsidTr="00960F1A">
        <w:tc>
          <w:tcPr>
            <w:tcW w:w="776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6.34.</w:t>
            </w:r>
          </w:p>
        </w:tc>
        <w:tc>
          <w:tcPr>
            <w:tcW w:w="9163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«Беларусь – Россия военное содружество в рамках ОДКБ».</w:t>
            </w:r>
          </w:p>
        </w:tc>
        <w:tc>
          <w:tcPr>
            <w:tcW w:w="4847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3912C6" w:rsidTr="00960F1A">
        <w:tc>
          <w:tcPr>
            <w:tcW w:w="776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6.35.</w:t>
            </w:r>
          </w:p>
        </w:tc>
        <w:tc>
          <w:tcPr>
            <w:tcW w:w="9163" w:type="dxa"/>
          </w:tcPr>
          <w:p w:rsidR="003912C6" w:rsidRDefault="003912C6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«Служба МЧС. Герои Чернобыля»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воспоминаний жены пожарника Василия Игнатенко, участника ликвидации пожара на Чернобыльской АЭС 26 апреля 1986 года Людмилы Игнатенко).</w:t>
            </w:r>
          </w:p>
        </w:tc>
        <w:tc>
          <w:tcPr>
            <w:tcW w:w="4847" w:type="dxa"/>
          </w:tcPr>
          <w:p w:rsidR="003912C6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</w:tr>
      <w:tr w:rsidR="00D64414" w:rsidTr="00960F1A">
        <w:tc>
          <w:tcPr>
            <w:tcW w:w="776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6.36.</w:t>
            </w:r>
          </w:p>
        </w:tc>
        <w:tc>
          <w:tcPr>
            <w:tcW w:w="9163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 Колокола Чернобыля»,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«Битва за Чернобыль».</w:t>
            </w:r>
          </w:p>
        </w:tc>
        <w:tc>
          <w:tcPr>
            <w:tcW w:w="4847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</w:tr>
      <w:tr w:rsidR="00D64414" w:rsidTr="00960F1A">
        <w:tc>
          <w:tcPr>
            <w:tcW w:w="776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6.37.</w:t>
            </w:r>
          </w:p>
        </w:tc>
        <w:tc>
          <w:tcPr>
            <w:tcW w:w="9163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районных слетах ЮИД, ЮСП, ЮДМ военно-патриотической игре «Зарница» и «Орленок».</w:t>
            </w:r>
          </w:p>
        </w:tc>
        <w:tc>
          <w:tcPr>
            <w:tcW w:w="4847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Апрель-май-июнь 2024</w:t>
            </w:r>
          </w:p>
        </w:tc>
      </w:tr>
      <w:tr w:rsidR="00D64414" w:rsidTr="00960F1A">
        <w:tc>
          <w:tcPr>
            <w:tcW w:w="776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6.38.</w:t>
            </w:r>
          </w:p>
        </w:tc>
        <w:tc>
          <w:tcPr>
            <w:tcW w:w="9163" w:type="dxa"/>
          </w:tcPr>
          <w:p w:rsidR="00D64414" w:rsidRDefault="00D64414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по благоустройству мест захоронения</w:t>
            </w:r>
            <w:r w:rsidR="00DE41D2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воинов и жертвам геноцида на </w:t>
            </w:r>
            <w:proofErr w:type="gramStart"/>
            <w:r w:rsidR="00DE41D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="00DE41D2">
              <w:rPr>
                <w:rFonts w:ascii="Times New Roman" w:hAnsi="Times New Roman" w:cs="Times New Roman"/>
                <w:sz w:val="28"/>
                <w:szCs w:val="28"/>
              </w:rPr>
              <w:t xml:space="preserve"> а/г Красное. </w:t>
            </w:r>
          </w:p>
        </w:tc>
        <w:tc>
          <w:tcPr>
            <w:tcW w:w="4847" w:type="dxa"/>
          </w:tcPr>
          <w:p w:rsidR="00D64414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01.05.2024</w:t>
            </w:r>
          </w:p>
        </w:tc>
      </w:tr>
      <w:tr w:rsidR="00DE41D2" w:rsidTr="00960F1A">
        <w:tc>
          <w:tcPr>
            <w:tcW w:w="776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6.39.</w:t>
            </w:r>
          </w:p>
        </w:tc>
        <w:tc>
          <w:tcPr>
            <w:tcW w:w="9163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«Слава советскому солдату».</w:t>
            </w:r>
          </w:p>
        </w:tc>
        <w:tc>
          <w:tcPr>
            <w:tcW w:w="4847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</w:tr>
      <w:tr w:rsidR="00DE41D2" w:rsidTr="00960F1A">
        <w:tc>
          <w:tcPr>
            <w:tcW w:w="776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6.40.</w:t>
            </w:r>
          </w:p>
        </w:tc>
        <w:tc>
          <w:tcPr>
            <w:tcW w:w="9163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Митинг-реквием «Навеки в памяти народной»</w:t>
            </w:r>
          </w:p>
        </w:tc>
        <w:tc>
          <w:tcPr>
            <w:tcW w:w="4847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</w:tr>
      <w:tr w:rsidR="00DE41D2" w:rsidTr="00960F1A">
        <w:tc>
          <w:tcPr>
            <w:tcW w:w="776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6.41.</w:t>
            </w:r>
          </w:p>
        </w:tc>
        <w:tc>
          <w:tcPr>
            <w:tcW w:w="9163" w:type="dxa"/>
          </w:tcPr>
          <w:p w:rsidR="00DE41D2" w:rsidRDefault="00DE41D2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Урок-гражданственности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моей страны</w:t>
            </w:r>
            <w:r w:rsidR="005B03B9">
              <w:rPr>
                <w:rFonts w:ascii="Times New Roman" w:hAnsi="Times New Roman" w:cs="Times New Roman"/>
                <w:sz w:val="28"/>
                <w:szCs w:val="28"/>
              </w:rPr>
              <w:t>» ко Дню Государственного флага и герба Республики Беларусь».</w:t>
            </w:r>
          </w:p>
        </w:tc>
        <w:tc>
          <w:tcPr>
            <w:tcW w:w="4847" w:type="dxa"/>
          </w:tcPr>
          <w:p w:rsidR="00DE41D2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</w:tc>
      </w:tr>
      <w:tr w:rsidR="005B03B9" w:rsidTr="00960F1A">
        <w:tc>
          <w:tcPr>
            <w:tcW w:w="776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6.42.</w:t>
            </w:r>
          </w:p>
        </w:tc>
        <w:tc>
          <w:tcPr>
            <w:tcW w:w="9163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учебно-полевым сборам.</w:t>
            </w:r>
          </w:p>
        </w:tc>
        <w:tc>
          <w:tcPr>
            <w:tcW w:w="4847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</w:tr>
      <w:tr w:rsidR="005B03B9" w:rsidTr="00960F1A">
        <w:tc>
          <w:tcPr>
            <w:tcW w:w="776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6.43.</w:t>
            </w:r>
          </w:p>
        </w:tc>
        <w:tc>
          <w:tcPr>
            <w:tcW w:w="9163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в друзья ОО «БРПА» «Салют пионерскому поколению».</w:t>
            </w:r>
          </w:p>
        </w:tc>
        <w:tc>
          <w:tcPr>
            <w:tcW w:w="4847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19.05.2024</w:t>
            </w:r>
          </w:p>
        </w:tc>
      </w:tr>
      <w:tr w:rsidR="005B03B9" w:rsidTr="00960F1A">
        <w:tc>
          <w:tcPr>
            <w:tcW w:w="776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6.44.</w:t>
            </w:r>
          </w:p>
        </w:tc>
        <w:tc>
          <w:tcPr>
            <w:tcW w:w="9163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июня. К 80-летию освобождения Беларуси от немецко-фашистских захватчиков. День всенародной памяти жертв Великой Отечественной войны и жертвам геноцида белорусского народа. Митинг-реквием. Возложение венков и цветов к мемориалу погибшим воинам освобождавших деревню Красное. Вахта памяти. Минута молчания.</w:t>
            </w:r>
          </w:p>
        </w:tc>
        <w:tc>
          <w:tcPr>
            <w:tcW w:w="4847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</w:tc>
      </w:tr>
      <w:tr w:rsidR="005B03B9" w:rsidTr="00960F1A">
        <w:tc>
          <w:tcPr>
            <w:tcW w:w="776" w:type="dxa"/>
          </w:tcPr>
          <w:p w:rsidR="005B03B9" w:rsidRDefault="005B03B9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6.45.</w:t>
            </w:r>
          </w:p>
        </w:tc>
        <w:tc>
          <w:tcPr>
            <w:tcW w:w="9163" w:type="dxa"/>
          </w:tcPr>
          <w:p w:rsidR="005B03B9" w:rsidRDefault="00960F1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«Обелиск».</w:t>
            </w:r>
          </w:p>
        </w:tc>
        <w:tc>
          <w:tcPr>
            <w:tcW w:w="4847" w:type="dxa"/>
          </w:tcPr>
          <w:p w:rsidR="005B03B9" w:rsidRDefault="00960F1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01.07.2024</w:t>
            </w:r>
          </w:p>
        </w:tc>
      </w:tr>
      <w:tr w:rsidR="00960F1A" w:rsidTr="00960F1A">
        <w:tc>
          <w:tcPr>
            <w:tcW w:w="776" w:type="dxa"/>
          </w:tcPr>
          <w:p w:rsidR="00960F1A" w:rsidRDefault="00960F1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6.46.</w:t>
            </w:r>
          </w:p>
        </w:tc>
        <w:tc>
          <w:tcPr>
            <w:tcW w:w="9163" w:type="dxa"/>
          </w:tcPr>
          <w:p w:rsidR="00960F1A" w:rsidRDefault="00960F1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июля. К 80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Беларуси от немецко-фашистских захватчиков. День независимости Республики Беларусь (День Республики). Акция «Слава тебе солдат победитель».</w:t>
            </w:r>
          </w:p>
        </w:tc>
        <w:tc>
          <w:tcPr>
            <w:tcW w:w="4847" w:type="dxa"/>
          </w:tcPr>
          <w:p w:rsidR="00960F1A" w:rsidRDefault="00960F1A" w:rsidP="000D2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03.07.2024</w:t>
            </w:r>
          </w:p>
        </w:tc>
      </w:tr>
    </w:tbl>
    <w:p w:rsidR="000D2C26" w:rsidRDefault="000D2C26" w:rsidP="000D2C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F1A" w:rsidRDefault="00960F1A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60F1A" w:rsidRDefault="00960F1A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школы</w:t>
      </w:r>
    </w:p>
    <w:p w:rsidR="00960F1A" w:rsidRDefault="004533A0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F1A">
        <w:rPr>
          <w:rFonts w:ascii="Times New Roman" w:hAnsi="Times New Roman" w:cs="Times New Roman"/>
          <w:sz w:val="28"/>
          <w:szCs w:val="28"/>
        </w:rPr>
        <w:t>о воспитательной работе</w:t>
      </w:r>
    </w:p>
    <w:p w:rsidR="00960F1A" w:rsidRPr="00D545C7" w:rsidRDefault="00960F1A" w:rsidP="000D2C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Н.Н.Казимирова</w:t>
      </w:r>
      <w:proofErr w:type="spellEnd"/>
    </w:p>
    <w:p w:rsidR="00DB2908" w:rsidRDefault="00DB2908"/>
    <w:sectPr w:rsidR="00DB2908" w:rsidSect="000D2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6"/>
    <w:rsid w:val="00084385"/>
    <w:rsid w:val="000D2C26"/>
    <w:rsid w:val="000D3C40"/>
    <w:rsid w:val="0018184F"/>
    <w:rsid w:val="002137A8"/>
    <w:rsid w:val="003912C6"/>
    <w:rsid w:val="003B0D6E"/>
    <w:rsid w:val="003E6115"/>
    <w:rsid w:val="004533A0"/>
    <w:rsid w:val="00597C37"/>
    <w:rsid w:val="005B03B9"/>
    <w:rsid w:val="006408A2"/>
    <w:rsid w:val="006C1068"/>
    <w:rsid w:val="00703E39"/>
    <w:rsid w:val="00760B15"/>
    <w:rsid w:val="0088121F"/>
    <w:rsid w:val="008E7E36"/>
    <w:rsid w:val="009071A0"/>
    <w:rsid w:val="00960F1A"/>
    <w:rsid w:val="00A23B9D"/>
    <w:rsid w:val="00BB4DFC"/>
    <w:rsid w:val="00BF786E"/>
    <w:rsid w:val="00C71956"/>
    <w:rsid w:val="00CF59BB"/>
    <w:rsid w:val="00CF5BEB"/>
    <w:rsid w:val="00D45311"/>
    <w:rsid w:val="00D64414"/>
    <w:rsid w:val="00D8406B"/>
    <w:rsid w:val="00DB2908"/>
    <w:rsid w:val="00DE41D2"/>
    <w:rsid w:val="00E80A8A"/>
    <w:rsid w:val="00EA1A9F"/>
    <w:rsid w:val="00F73BA3"/>
    <w:rsid w:val="00FA5CD3"/>
    <w:rsid w:val="00FB1838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9328-994A-4F92-A038-ECB6B71C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2023-09-15T06:10:00Z</cp:lastPrinted>
  <dcterms:created xsi:type="dcterms:W3CDTF">2023-09-11T09:30:00Z</dcterms:created>
  <dcterms:modified xsi:type="dcterms:W3CDTF">2023-11-04T09:41:00Z</dcterms:modified>
</cp:coreProperties>
</file>